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</w:t>
      </w:r>
      <w:r w:rsidR="00C94BD4" w:rsidRPr="00555FD4">
        <w:rPr>
          <w:sz w:val="24"/>
          <w:szCs w:val="24"/>
          <w:u w:val="single"/>
        </w:rPr>
        <w:t xml:space="preserve">расценкам за </w:t>
      </w:r>
      <w:r w:rsidR="00D13A02">
        <w:rPr>
          <w:sz w:val="24"/>
          <w:szCs w:val="24"/>
          <w:u w:val="single"/>
        </w:rPr>
        <w:t>три</w:t>
      </w:r>
      <w:r w:rsidR="00C94BD4" w:rsidRPr="00555FD4">
        <w:rPr>
          <w:sz w:val="24"/>
          <w:szCs w:val="24"/>
          <w:u w:val="single"/>
        </w:rPr>
        <w:t xml:space="preserve"> года</w:t>
      </w:r>
      <w:r w:rsidR="00B61DB1" w:rsidRPr="00555FD4">
        <w:rPr>
          <w:sz w:val="24"/>
          <w:szCs w:val="24"/>
          <w:u w:val="single"/>
        </w:rPr>
        <w:t xml:space="preserve"> (руб., без учета</w:t>
      </w:r>
      <w:r w:rsidR="00B61DB1" w:rsidRPr="00F06DD8">
        <w:rPr>
          <w:sz w:val="24"/>
          <w:szCs w:val="24"/>
          <w:u w:val="single"/>
        </w:rPr>
        <w:t xml:space="preserve">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F06DD8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част</w:t>
            </w:r>
            <w:r w:rsidR="00E03363">
              <w:rPr>
                <w:sz w:val="24"/>
                <w:szCs w:val="24"/>
                <w:u w:val="single"/>
              </w:rPr>
              <w:t>ь</w:t>
            </w:r>
            <w:r w:rsidR="007B3510" w:rsidRPr="00F06DD8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79491001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679491002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D13A02">
        <w:rPr>
          <w:sz w:val="24"/>
          <w:szCs w:val="24"/>
        </w:rPr>
        <w:t>трёх</w:t>
      </w:r>
      <w:r w:rsidR="00555FD4">
        <w:rPr>
          <w:sz w:val="24"/>
          <w:szCs w:val="24"/>
        </w:rPr>
        <w:t>летний</w:t>
      </w:r>
      <w:r w:rsidRPr="00F06DD8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</w:t>
      </w:r>
      <w:r w:rsidR="00D13A02">
        <w:rPr>
          <w:sz w:val="24"/>
          <w:szCs w:val="24"/>
        </w:rPr>
        <w:t>трё</w:t>
      </w:r>
      <w:r w:rsidR="00555FD4">
        <w:rPr>
          <w:sz w:val="24"/>
          <w:szCs w:val="24"/>
        </w:rPr>
        <w:t>хлетнего</w:t>
      </w:r>
      <w:r w:rsidR="00CC6384" w:rsidRPr="00F06DD8">
        <w:rPr>
          <w:sz w:val="24"/>
          <w:szCs w:val="24"/>
        </w:rPr>
        <w:t xml:space="preserve">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79491003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8.25pt;height:20.25pt" o:ole="">
            <v:imagedata r:id="rId11" o:title=""/>
          </v:shape>
          <o:OLEObject Type="Embed" ProgID="Equation.3" ShapeID="_x0000_i1028" DrawAspect="Content" ObjectID="_1679491004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79491005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75pt;height:20.25pt" o:ole="" fillcolor="window">
            <v:imagedata r:id="rId16" o:title=""/>
          </v:shape>
          <o:OLEObject Type="Embed" ProgID="Equation.3" ShapeID="_x0000_i1030" DrawAspect="Content" ObjectID="_1679491006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9491007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5pt;height:60pt" o:ole="" fillcolor="window">
            <v:imagedata r:id="rId20" o:title=""/>
          </v:shape>
          <o:OLEObject Type="Embed" ProgID="Equation.3" ShapeID="_x0000_i1032" DrawAspect="Content" ObjectID="_1679491008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</w:t>
      </w:r>
      <w:r w:rsidR="00D13A02">
        <w:rPr>
          <w:sz w:val="24"/>
          <w:szCs w:val="24"/>
        </w:rPr>
        <w:t>трё</w:t>
      </w:r>
      <w:r w:rsidR="001B054D">
        <w:rPr>
          <w:sz w:val="24"/>
          <w:szCs w:val="24"/>
        </w:rPr>
        <w:t>х</w:t>
      </w:r>
      <w:bookmarkStart w:id="3" w:name="_GoBack"/>
      <w:r w:rsidR="001B054D">
        <w:rPr>
          <w:sz w:val="24"/>
          <w:szCs w:val="24"/>
        </w:rPr>
        <w:t>лет</w:t>
      </w:r>
      <w:bookmarkEnd w:id="3"/>
      <w:r w:rsidR="001B054D">
        <w:rPr>
          <w:sz w:val="24"/>
          <w:szCs w:val="24"/>
        </w:rPr>
        <w:t>него</w:t>
      </w:r>
      <w:r w:rsidRPr="00F06DD8">
        <w:rPr>
          <w:sz w:val="24"/>
          <w:szCs w:val="24"/>
        </w:rPr>
        <w:t xml:space="preserve">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79491009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25pt;height:20.25pt" o:ole="">
            <v:imagedata r:id="rId24" o:title=""/>
          </v:shape>
          <o:OLEObject Type="Embed" ProgID="Equation.3" ShapeID="_x0000_i1034" DrawAspect="Content" ObjectID="_1679491010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pt;height:27.75pt" o:ole="">
            <v:imagedata r:id="rId26" o:title=""/>
          </v:shape>
          <o:OLEObject Type="Embed" ProgID="Equation.3" ShapeID="_x0000_i1035" DrawAspect="Content" ObjectID="_1679491011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75pt;height:20.25pt" o:ole="" fillcolor="window">
            <v:imagedata r:id="rId28" o:title=""/>
          </v:shape>
          <o:OLEObject Type="Embed" ProgID="Equation.3" ShapeID="_x0000_i1036" DrawAspect="Content" ObjectID="_1679491012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79491013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pt;height:31.5pt" o:ole="" fillcolor="window">
            <v:imagedata r:id="rId32" o:title=""/>
          </v:shape>
          <o:OLEObject Type="Embed" ProgID="Equation.3" ShapeID="_x0000_i1038" DrawAspect="Content" ObjectID="_1679491014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34" o:title=""/>
          </v:shape>
          <o:OLEObject Type="Embed" ProgID="Equation.3" ShapeID="_x0000_i1039" DrawAspect="Content" ObjectID="_1679491015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75pt;height:21.75pt" o:ole="" fillcolor="window">
            <v:imagedata r:id="rId36" o:title=""/>
          </v:shape>
          <o:OLEObject Type="Embed" ProgID="Equation.3" ShapeID="_x0000_i1040" DrawAspect="Content" ObjectID="_1679491016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3A02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1EC3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7</cp:revision>
  <dcterms:created xsi:type="dcterms:W3CDTF">2020-10-27T13:00:00Z</dcterms:created>
  <dcterms:modified xsi:type="dcterms:W3CDTF">2021-04-09T13:30:00Z</dcterms:modified>
</cp:coreProperties>
</file>